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D40787" w:rsidRPr="00BA3632" w:rsidRDefault="00D40787" w:rsidP="00D40787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A3632">
        <w:rPr>
          <w:rFonts w:ascii="Times New Roman" w:hAnsi="Times New Roman"/>
          <w:b/>
          <w:sz w:val="24"/>
          <w:szCs w:val="24"/>
          <w:lang w:val="bg-BG"/>
        </w:rPr>
        <w:t>№ ПО-</w:t>
      </w:r>
      <w:r w:rsidRPr="00BA3632">
        <w:rPr>
          <w:rFonts w:ascii="Times New Roman" w:hAnsi="Times New Roman"/>
          <w:b/>
          <w:sz w:val="24"/>
          <w:szCs w:val="24"/>
        </w:rPr>
        <w:t>09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-1</w:t>
      </w:r>
      <w:r>
        <w:rPr>
          <w:rFonts w:ascii="Times New Roman" w:hAnsi="Times New Roman"/>
          <w:b/>
          <w:sz w:val="24"/>
          <w:szCs w:val="24"/>
          <w:lang w:val="bg-BG"/>
        </w:rPr>
        <w:t>15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/30</w:t>
      </w:r>
      <w:r w:rsidRPr="00BA3632">
        <w:rPr>
          <w:rFonts w:ascii="Times New Roman" w:hAnsi="Times New Roman"/>
          <w:b/>
          <w:sz w:val="24"/>
          <w:szCs w:val="24"/>
        </w:rPr>
        <w:t>.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>09.20</w:t>
      </w:r>
      <w:r w:rsidRPr="00BA3632">
        <w:rPr>
          <w:rFonts w:ascii="Times New Roman" w:hAnsi="Times New Roman"/>
          <w:b/>
          <w:sz w:val="24"/>
          <w:szCs w:val="24"/>
        </w:rPr>
        <w:t>20</w:t>
      </w:r>
      <w:r w:rsidRPr="00BA3632">
        <w:rPr>
          <w:rFonts w:ascii="Times New Roman" w:hAnsi="Times New Roman"/>
          <w:b/>
          <w:sz w:val="24"/>
          <w:szCs w:val="24"/>
          <w:lang w:val="bg-BG"/>
        </w:rPr>
        <w:t xml:space="preserve"> г. 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основание чл. 37в, ал. 4 от Закона за собствеността и ползването на земеделските земи </w:t>
      </w:r>
      <w:r w:rsidRPr="00B1308C">
        <w:rPr>
          <w:rFonts w:ascii="Times New Roman" w:hAnsi="Times New Roman"/>
          <w:sz w:val="24"/>
          <w:szCs w:val="24"/>
        </w:rPr>
        <w:t>(</w:t>
      </w:r>
      <w:r w:rsidRPr="00B1308C">
        <w:rPr>
          <w:rFonts w:ascii="Times New Roman" w:hAnsi="Times New Roman"/>
          <w:sz w:val="24"/>
          <w:szCs w:val="24"/>
          <w:lang w:val="bg-BG"/>
        </w:rPr>
        <w:t>ЗСПЗЗ</w:t>
      </w:r>
      <w:r w:rsidRPr="00B1308C">
        <w:rPr>
          <w:rFonts w:ascii="Times New Roman" w:hAnsi="Times New Roman"/>
          <w:sz w:val="24"/>
          <w:szCs w:val="24"/>
        </w:rPr>
        <w:t>)</w:t>
      </w:r>
      <w:r w:rsidRPr="00B1308C">
        <w:rPr>
          <w:rFonts w:ascii="Times New Roman" w:hAnsi="Times New Roman"/>
          <w:sz w:val="24"/>
          <w:szCs w:val="24"/>
          <w:lang w:val="bg-BG"/>
        </w:rPr>
        <w:t>, чл. 75а, ал. 1, т. 1 от Правилника за прилагане на закона за собствеността и ползването на земеделските земи за създаване на масиви за ползване на земеделски земи ОЗ между собственици</w:t>
      </w:r>
      <w:r w:rsidR="007C30FC">
        <w:rPr>
          <w:rFonts w:ascii="Times New Roman" w:hAnsi="Times New Roman"/>
          <w:sz w:val="24"/>
          <w:szCs w:val="24"/>
          <w:lang w:val="bg-BG"/>
        </w:rPr>
        <w:t xml:space="preserve"> и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ползватели, във връзка с Доклад 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Рег № </w:t>
      </w:r>
      <w:r w:rsidR="00D40787" w:rsidRPr="0018571B">
        <w:rPr>
          <w:rFonts w:ascii="Times New Roman" w:hAnsi="Times New Roman"/>
          <w:sz w:val="24"/>
          <w:szCs w:val="24"/>
          <w:lang w:val="bg-BG"/>
        </w:rPr>
        <w:t>ПО</w:t>
      </w:r>
      <w:r w:rsidR="00D40787" w:rsidRPr="001A795A">
        <w:rPr>
          <w:rFonts w:ascii="Times New Roman" w:hAnsi="Times New Roman"/>
          <w:sz w:val="24"/>
          <w:szCs w:val="24"/>
          <w:lang w:val="bg-BG"/>
        </w:rPr>
        <w:t>-09-</w:t>
      </w:r>
      <w:r w:rsidR="00D40787">
        <w:rPr>
          <w:rFonts w:ascii="Times New Roman" w:hAnsi="Times New Roman"/>
          <w:sz w:val="24"/>
          <w:szCs w:val="24"/>
          <w:lang w:val="bg-BG"/>
        </w:rPr>
        <w:t>5</w:t>
      </w:r>
      <w:r w:rsidR="00E77885">
        <w:rPr>
          <w:rFonts w:ascii="Times New Roman" w:hAnsi="Times New Roman"/>
          <w:sz w:val="24"/>
          <w:szCs w:val="24"/>
          <w:lang w:val="bg-BG"/>
        </w:rPr>
        <w:t>9</w:t>
      </w:r>
      <w:r w:rsidR="00D40787">
        <w:rPr>
          <w:rFonts w:ascii="Times New Roman" w:hAnsi="Times New Roman"/>
          <w:sz w:val="24"/>
          <w:szCs w:val="24"/>
          <w:lang w:val="bg-BG"/>
        </w:rPr>
        <w:t xml:space="preserve"> от 30.09.2020 </w:t>
      </w:r>
      <w:r w:rsidR="0018571B">
        <w:rPr>
          <w:rFonts w:ascii="Times New Roman" w:hAnsi="Times New Roman"/>
          <w:sz w:val="24"/>
          <w:szCs w:val="24"/>
          <w:lang w:val="bg-BG"/>
        </w:rPr>
        <w:t>г.</w:t>
      </w:r>
      <w:r w:rsidRPr="0018571B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на комисията, назначена със Заповед 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№РД-ПО-09-</w:t>
      </w:r>
      <w:r w:rsidR="00DE6A9E" w:rsidRPr="00DE6A9E">
        <w:rPr>
          <w:rFonts w:ascii="Times New Roman" w:hAnsi="Times New Roman"/>
          <w:sz w:val="24"/>
          <w:szCs w:val="24"/>
        </w:rPr>
        <w:t>11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/</w:t>
      </w:r>
      <w:r w:rsidR="00DE6A9E" w:rsidRPr="00DE6A9E">
        <w:rPr>
          <w:rFonts w:ascii="Times New Roman" w:hAnsi="Times New Roman"/>
          <w:sz w:val="24"/>
          <w:szCs w:val="24"/>
        </w:rPr>
        <w:t>03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.0</w:t>
      </w:r>
      <w:r w:rsidR="00DE6A9E" w:rsidRPr="00DE6A9E">
        <w:rPr>
          <w:rFonts w:ascii="Times New Roman" w:hAnsi="Times New Roman"/>
          <w:sz w:val="24"/>
          <w:szCs w:val="24"/>
        </w:rPr>
        <w:t>8</w:t>
      </w:r>
      <w:r w:rsidR="00DE6A9E" w:rsidRPr="00DE6A9E">
        <w:rPr>
          <w:rFonts w:ascii="Times New Roman" w:hAnsi="Times New Roman"/>
          <w:sz w:val="24"/>
          <w:szCs w:val="24"/>
          <w:lang w:val="bg-BG"/>
        </w:rPr>
        <w:t>.20</w:t>
      </w:r>
      <w:r w:rsidR="00DE6A9E" w:rsidRPr="00DE6A9E">
        <w:rPr>
          <w:rFonts w:ascii="Times New Roman" w:hAnsi="Times New Roman"/>
          <w:sz w:val="24"/>
          <w:szCs w:val="24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г. на директора на Областна дирекция „Земеделие“ – Габрово, както и представено сключено доброволно споразумение с </w:t>
      </w:r>
      <w:r w:rsidRPr="00B1308C">
        <w:rPr>
          <w:rFonts w:ascii="Times New Roman" w:hAnsi="Times New Roman"/>
          <w:sz w:val="24"/>
          <w:szCs w:val="24"/>
          <w:lang w:val="ru-RU"/>
        </w:rPr>
        <w:t>Вх. №</w:t>
      </w:r>
      <w:r w:rsidRPr="00B1308C">
        <w:rPr>
          <w:rFonts w:ascii="Times New Roman" w:hAnsi="Times New Roman"/>
          <w:sz w:val="24"/>
          <w:szCs w:val="24"/>
        </w:rPr>
        <w:t xml:space="preserve"> </w:t>
      </w:r>
      <w:r w:rsidR="00DE6A9E">
        <w:rPr>
          <w:rFonts w:ascii="Times New Roman" w:hAnsi="Times New Roman"/>
          <w:sz w:val="24"/>
          <w:szCs w:val="24"/>
          <w:lang w:val="bg-BG"/>
        </w:rPr>
        <w:t>С</w:t>
      </w:r>
      <w:r w:rsidR="00250E9F">
        <w:rPr>
          <w:rFonts w:ascii="Times New Roman" w:hAnsi="Times New Roman"/>
          <w:sz w:val="24"/>
          <w:szCs w:val="24"/>
          <w:lang w:val="bg-BG"/>
        </w:rPr>
        <w:t>2Т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от </w:t>
      </w:r>
      <w:r w:rsidR="00A058C9">
        <w:rPr>
          <w:rFonts w:ascii="Times New Roman" w:hAnsi="Times New Roman"/>
          <w:sz w:val="24"/>
          <w:szCs w:val="24"/>
          <w:lang w:val="bg-BG"/>
        </w:rPr>
        <w:t>2</w:t>
      </w:r>
      <w:r w:rsidR="00F428E6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ru-RU"/>
        </w:rPr>
        <w:t>.08.20</w:t>
      </w:r>
      <w:r w:rsidR="00DE6A9E">
        <w:rPr>
          <w:rFonts w:ascii="Times New Roman" w:hAnsi="Times New Roman"/>
          <w:sz w:val="24"/>
          <w:szCs w:val="24"/>
          <w:lang w:val="ru-RU"/>
        </w:rPr>
        <w:t>20</w:t>
      </w:r>
      <w:r w:rsidRPr="00B1308C">
        <w:rPr>
          <w:rFonts w:ascii="Times New Roman" w:hAnsi="Times New Roman"/>
          <w:sz w:val="24"/>
          <w:szCs w:val="24"/>
          <w:lang w:val="ru-RU"/>
        </w:rPr>
        <w:t xml:space="preserve"> г.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за ОЗ за землището на </w:t>
      </w:r>
      <w:r w:rsidR="00A058C9" w:rsidRPr="00A058C9">
        <w:rPr>
          <w:rFonts w:ascii="Times New Roman" w:hAnsi="Times New Roman"/>
          <w:b/>
          <w:sz w:val="24"/>
          <w:szCs w:val="24"/>
          <w:lang w:val="bg-BG"/>
        </w:rPr>
        <w:t>с. ДЕБЕЛ ДЯЛ, ЕКАТТЕ 20225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Габрово, област Габрово</w:t>
      </w:r>
      <w:r w:rsidRPr="00B1308C">
        <w:rPr>
          <w:rFonts w:ascii="Times New Roman" w:hAnsi="Times New Roman"/>
          <w:sz w:val="24"/>
          <w:szCs w:val="24"/>
        </w:rPr>
        <w:t>.</w:t>
      </w:r>
    </w:p>
    <w:p w:rsidR="00456B4A" w:rsidRPr="00B1308C" w:rsidRDefault="00456B4A" w:rsidP="00456B4A">
      <w:pPr>
        <w:spacing w:line="320" w:lineRule="exact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456B4A" w:rsidRPr="00B1308C" w:rsidRDefault="00456B4A" w:rsidP="00456B4A">
      <w:pPr>
        <w:spacing w:line="32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B1308C" w:rsidRDefault="00456B4A" w:rsidP="00456B4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B1308C" w:rsidRDefault="00456B4A" w:rsidP="00456B4A">
      <w:pPr>
        <w:pStyle w:val="ListParagraph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="00250E9F" w:rsidRPr="00250E9F">
        <w:rPr>
          <w:rFonts w:ascii="Times New Roman" w:hAnsi="Times New Roman"/>
          <w:b/>
          <w:bCs/>
          <w:sz w:val="24"/>
          <w:szCs w:val="24"/>
          <w:lang w:val="bg-BG"/>
        </w:rPr>
        <w:t>ТРАЙНИ НАСАЖДЕНИЯ</w:t>
      </w:r>
      <w:r w:rsidR="00250E9F" w:rsidRPr="00250E9F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058C9">
        <w:rPr>
          <w:rFonts w:ascii="Times New Roman" w:hAnsi="Times New Roman"/>
          <w:b/>
          <w:sz w:val="24"/>
          <w:szCs w:val="24"/>
          <w:lang w:val="bg-BG"/>
        </w:rPr>
        <w:t>ДЕБЕЛ ДЯЛ</w:t>
      </w:r>
      <w:r w:rsidR="00F428E6" w:rsidRPr="00F428E6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A058C9">
        <w:rPr>
          <w:rFonts w:ascii="Times New Roman" w:hAnsi="Times New Roman"/>
          <w:b/>
          <w:sz w:val="24"/>
          <w:szCs w:val="24"/>
          <w:lang w:val="bg-BG"/>
        </w:rPr>
        <w:t>20225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B1308C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>
        <w:rPr>
          <w:rFonts w:ascii="Times New Roman" w:hAnsi="Times New Roman"/>
          <w:sz w:val="24"/>
          <w:szCs w:val="24"/>
          <w:lang w:val="bg-BG"/>
        </w:rPr>
        <w:t>20</w:t>
      </w:r>
      <w:r w:rsidRPr="00B1308C">
        <w:rPr>
          <w:rFonts w:ascii="Times New Roman" w:hAnsi="Times New Roman"/>
          <w:sz w:val="24"/>
          <w:szCs w:val="24"/>
          <w:lang w:val="bg-BG"/>
        </w:rPr>
        <w:t>-202</w:t>
      </w:r>
      <w:r w:rsidR="00DE6A9E">
        <w:rPr>
          <w:rFonts w:ascii="Times New Roman" w:hAnsi="Times New Roman"/>
          <w:sz w:val="24"/>
          <w:szCs w:val="24"/>
          <w:lang w:val="bg-BG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456B4A" w:rsidRDefault="00456B4A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50E9F">
        <w:rPr>
          <w:rFonts w:ascii="Times New Roman" w:hAnsi="Times New Roman"/>
          <w:b/>
          <w:sz w:val="24"/>
          <w:szCs w:val="24"/>
          <w:lang w:val="bg-BG"/>
        </w:rPr>
        <w:t xml:space="preserve">  1. ЕНЧО ЦВЯТКОВ ЕНЧЕВ</w:t>
      </w: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4.142 дка</w:t>
      </w: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6.380 дка</w:t>
      </w:r>
    </w:p>
    <w:p w:rsidR="00250E9F" w:rsidRPr="00250E9F" w:rsidRDefault="00250E9F" w:rsidP="00250E9F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проекта:29, 46-1, общо площ: 10.522 дка</w:t>
      </w: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b/>
          <w:sz w:val="24"/>
          <w:szCs w:val="24"/>
          <w:lang w:val="bg-BG"/>
        </w:rPr>
      </w:pPr>
      <w:r w:rsidRPr="00250E9F">
        <w:rPr>
          <w:rFonts w:ascii="Times New Roman" w:hAnsi="Times New Roman"/>
          <w:b/>
          <w:sz w:val="24"/>
          <w:szCs w:val="24"/>
          <w:lang w:val="bg-BG"/>
        </w:rPr>
        <w:t xml:space="preserve">  2. ХРИСТО ЛАЛЕВ СКАКАЛОВ</w:t>
      </w: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правно основание: 26.597 дка</w:t>
      </w:r>
    </w:p>
    <w:p w:rsidR="00250E9F" w:rsidRPr="00250E9F" w:rsidRDefault="00250E9F" w:rsidP="00250E9F">
      <w:pPr>
        <w:keepNext/>
        <w:overflowPunct/>
        <w:spacing w:line="249" w:lineRule="exact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Площ на имоти, ползвани на основание на чл. 37в, ал. 3, т. 2 от ЗСПЗЗ: 19.997 дка</w:t>
      </w:r>
    </w:p>
    <w:p w:rsidR="00250E9F" w:rsidRPr="00250E9F" w:rsidRDefault="00250E9F" w:rsidP="00250E9F">
      <w:pPr>
        <w:overflowPunct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250E9F">
        <w:rPr>
          <w:rFonts w:ascii="Times New Roman" w:hAnsi="Times New Roman"/>
          <w:sz w:val="24"/>
          <w:szCs w:val="24"/>
          <w:lang w:val="bg-BG"/>
        </w:rPr>
        <w:t xml:space="preserve">    Разпределени масиви (по номера), съгласно проекта:30, 42, 44, 45-1, 45-2, 45-3, 45-4, 46-2, 52, 87, 89, общо площ: 46.594 дка</w:t>
      </w:r>
    </w:p>
    <w:p w:rsidR="004F39D4" w:rsidRPr="006B6726" w:rsidRDefault="004F39D4" w:rsidP="00456B4A">
      <w:pPr>
        <w:spacing w:line="34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B1308C" w:rsidRDefault="00456B4A" w:rsidP="00456B4A">
      <w:pPr>
        <w:spacing w:line="300" w:lineRule="exact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308C">
        <w:rPr>
          <w:rFonts w:ascii="Times New Roman" w:hAnsi="Times New Roman"/>
          <w:b/>
          <w:sz w:val="24"/>
          <w:szCs w:val="24"/>
        </w:rPr>
        <w:t>IBAN BG23UNCR 70003319713688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, банка УНИКРЕДИТ БУЛБАНК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color w:val="000000"/>
          <w:sz w:val="24"/>
          <w:szCs w:val="24"/>
          <w:lang w:val="en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ab/>
      </w:r>
      <w:r w:rsidRPr="00B1308C">
        <w:rPr>
          <w:rFonts w:ascii="Times New Roman" w:hAnsi="Times New Roman"/>
          <w:b/>
          <w:sz w:val="24"/>
          <w:szCs w:val="24"/>
        </w:rPr>
        <w:t>III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Pr="00B1308C">
        <w:rPr>
          <w:rFonts w:ascii="Times New Roman" w:hAnsi="Times New Roman"/>
          <w:sz w:val="24"/>
          <w:szCs w:val="24"/>
          <w:lang w:val="bg-BG"/>
        </w:rPr>
        <w:t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трето от ЗСПЗЗ - Д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иректорът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областната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дирекция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"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Земеделие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"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издава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заповед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трикратния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размер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на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средното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годишно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рентно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плащане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за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 xml:space="preserve"> </w:t>
      </w:r>
      <w:proofErr w:type="spellStart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землището</w:t>
      </w:r>
      <w:proofErr w:type="spellEnd"/>
      <w:r w:rsidRPr="00B1308C">
        <w:rPr>
          <w:rFonts w:ascii="Times New Roman" w:hAnsi="Times New Roman"/>
          <w:color w:val="000000"/>
          <w:sz w:val="24"/>
          <w:szCs w:val="24"/>
          <w:lang w:val="en"/>
        </w:rPr>
        <w:t>.</w:t>
      </w:r>
    </w:p>
    <w:p w:rsidR="00456B4A" w:rsidRPr="00B1308C" w:rsidRDefault="00456B4A" w:rsidP="00456B4A">
      <w:pPr>
        <w:spacing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1308C">
        <w:rPr>
          <w:rFonts w:ascii="Times New Roman" w:hAnsi="Times New Roman"/>
          <w:sz w:val="24"/>
          <w:szCs w:val="24"/>
          <w:lang w:val="en"/>
        </w:rPr>
        <w:lastRenderedPageBreak/>
        <w:tab/>
      </w:r>
      <w:proofErr w:type="gramStart"/>
      <w:r w:rsidRPr="00B1308C">
        <w:rPr>
          <w:rFonts w:ascii="Times New Roman" w:hAnsi="Times New Roman"/>
          <w:b/>
          <w:sz w:val="24"/>
          <w:szCs w:val="24"/>
        </w:rPr>
        <w:t>IV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 и да се публикува на интернет страниците на Областна дирекция „Земеделие“ и Община Габрово.  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proofErr w:type="gramStart"/>
      <w:r w:rsidRPr="00B1308C">
        <w:rPr>
          <w:rFonts w:ascii="Times New Roman" w:hAnsi="Times New Roman"/>
          <w:b/>
          <w:sz w:val="24"/>
          <w:szCs w:val="24"/>
        </w:rPr>
        <w:t>V</w:t>
      </w:r>
      <w:r w:rsidRPr="00B1308C">
        <w:rPr>
          <w:rFonts w:ascii="Times New Roman" w:hAnsi="Times New Roman"/>
          <w:b/>
          <w:sz w:val="24"/>
          <w:szCs w:val="24"/>
          <w:lang w:val="bg-BG"/>
        </w:rPr>
        <w:t>.</w:t>
      </w:r>
      <w:r w:rsidRPr="00B1308C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заповед възлагам на началника на ОСЗ гр.</w:t>
      </w:r>
      <w:proofErr w:type="gramEnd"/>
      <w:r w:rsidRPr="00B1308C">
        <w:rPr>
          <w:rFonts w:ascii="Times New Roman" w:hAnsi="Times New Roman"/>
          <w:sz w:val="24"/>
          <w:szCs w:val="24"/>
          <w:lang w:val="bg-BG"/>
        </w:rPr>
        <w:t xml:space="preserve"> Габрово.</w:t>
      </w:r>
    </w:p>
    <w:p w:rsidR="00456B4A" w:rsidRPr="00B1308C" w:rsidRDefault="00456B4A" w:rsidP="00456B4A">
      <w:pPr>
        <w:spacing w:line="300" w:lineRule="exact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308C">
        <w:rPr>
          <w:rFonts w:ascii="Times New Roman" w:hAnsi="Times New Roman"/>
          <w:sz w:val="24"/>
          <w:szCs w:val="24"/>
          <w:lang w:val="bg-BG"/>
        </w:rPr>
        <w:t>Съгласно §</w:t>
      </w:r>
      <w:r w:rsidRPr="00B1308C">
        <w:rPr>
          <w:rFonts w:ascii="Times New Roman" w:hAnsi="Times New Roman"/>
          <w:sz w:val="24"/>
          <w:szCs w:val="24"/>
        </w:rPr>
        <w:t>1</w:t>
      </w:r>
      <w:r w:rsidRPr="00B1308C">
        <w:rPr>
          <w:rFonts w:ascii="Times New Roman" w:hAnsi="Times New Roman"/>
          <w:sz w:val="24"/>
          <w:szCs w:val="24"/>
          <w:lang w:val="bg-BG"/>
        </w:rPr>
        <w:t>9, ал. 1 от ПЗР към Закона за изменение и допълнение на Административно процесуалния кодекс заповедта може да бъде обжалвана в 14-дневен срок от обявяването или публикуването й пред Районен съд - Габрово по реда на АПК. Обжалването на заповедта не спира изпълнението й.</w:t>
      </w:r>
    </w:p>
    <w:p w:rsidR="00456B4A" w:rsidRDefault="00456B4A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46C84" w:rsidRDefault="00E46C84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46C84" w:rsidRDefault="00E46C84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46C84" w:rsidRDefault="00E46C84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46C84" w:rsidRDefault="00E46C84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A3FEB" w:rsidRPr="00E54B61" w:rsidRDefault="00EA3FEB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САШКО СТАНЧЕВ</w:t>
      </w:r>
      <w:r w:rsidR="00E54B6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E54B61"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ab/>
      </w:r>
      <w:r w:rsidR="00E54B61"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/п/</w:t>
      </w:r>
      <w:bookmarkStart w:id="0" w:name="_GoBack"/>
      <w:bookmarkEnd w:id="0"/>
    </w:p>
    <w:p w:rsidR="00EA3FEB" w:rsidRDefault="00EA3FEB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 xml:space="preserve">Директор на ОД </w:t>
      </w:r>
      <w:r>
        <w:rPr>
          <w:rFonts w:ascii="Times New Roman" w:hAnsi="Times New Roman"/>
          <w:b/>
          <w:i/>
          <w:spacing w:val="-6"/>
          <w:sz w:val="24"/>
          <w:szCs w:val="24"/>
          <w:lang w:val="bg-BG"/>
        </w:rPr>
        <w:t>„</w:t>
      </w:r>
      <w:r>
        <w:rPr>
          <w:rFonts w:ascii="Times New Roman" w:hAnsi="Times New Roman"/>
          <w:b/>
          <w:i/>
          <w:spacing w:val="-6"/>
          <w:sz w:val="24"/>
          <w:szCs w:val="24"/>
          <w:lang w:val="ru-RU"/>
        </w:rPr>
        <w:t>Земеделие"  гр. Габрово</w:t>
      </w:r>
    </w:p>
    <w:p w:rsidR="00EA3FEB" w:rsidRDefault="00EA3FEB" w:rsidP="00EA3FEB">
      <w:pPr>
        <w:shd w:val="clear" w:color="auto" w:fill="FFFFFF"/>
        <w:spacing w:before="3" w:line="276" w:lineRule="exact"/>
        <w:rPr>
          <w:rFonts w:ascii="Times New Roman" w:hAnsi="Times New Roman"/>
          <w:b/>
          <w:i/>
          <w:spacing w:val="-6"/>
          <w:sz w:val="24"/>
          <w:szCs w:val="24"/>
          <w:lang w:val="ru-RU"/>
        </w:rPr>
      </w:pPr>
    </w:p>
    <w:p w:rsidR="00EA3FEB" w:rsidRDefault="00EA3FEB" w:rsidP="00EA3FEB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A3FEB" w:rsidRDefault="00EA3FEB" w:rsidP="00EA3FEB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EA3FEB" w:rsidRDefault="00EA3FEB" w:rsidP="00EA3FEB">
      <w:pPr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A71EF7" w:rsidRDefault="00A71EF7" w:rsidP="00456B4A">
      <w:pPr>
        <w:spacing w:line="300" w:lineRule="exact"/>
        <w:rPr>
          <w:rFonts w:ascii="Times New Roman" w:hAnsi="Times New Roman"/>
          <w:sz w:val="24"/>
          <w:szCs w:val="24"/>
          <w:lang w:val="bg-BG"/>
        </w:rPr>
      </w:pPr>
    </w:p>
    <w:p w:rsidR="00E94B61" w:rsidRDefault="00E94B61" w:rsidP="00456B4A">
      <w:pPr>
        <w:pStyle w:val="Heading2"/>
        <w:tabs>
          <w:tab w:val="left" w:pos="851"/>
        </w:tabs>
      </w:pPr>
    </w:p>
    <w:sectPr w:rsidR="00E94B61" w:rsidSect="005B6171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9FC" w:rsidRDefault="00B139FC">
      <w:r>
        <w:separator/>
      </w:r>
    </w:p>
  </w:endnote>
  <w:endnote w:type="continuationSeparator" w:id="0">
    <w:p w:rsidR="00B139FC" w:rsidRDefault="00B13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6038767"/>
      <w:docPartObj>
        <w:docPartGallery w:val="Page Numbers (Bottom of Page)"/>
        <w:docPartUnique/>
      </w:docPartObj>
    </w:sdtPr>
    <w:sdtEndPr/>
    <w:sdtContent>
      <w:p w:rsidR="00622F3F" w:rsidRPr="00041E48" w:rsidRDefault="00622F3F" w:rsidP="006C5495">
        <w:pPr>
          <w:jc w:val="center"/>
          <w:rPr>
            <w:sz w:val="18"/>
            <w:lang w:val="bg-BG"/>
          </w:rPr>
        </w:pPr>
        <w:r w:rsidRPr="00041E48">
          <w:rPr>
            <w:sz w:val="18"/>
            <w:lang w:val="ru-RU"/>
          </w:rPr>
          <w:t>5300 гр. Габрово, ул.</w:t>
        </w:r>
        <w:r w:rsidRPr="00041E48">
          <w:rPr>
            <w:sz w:val="18"/>
            <w:lang w:val="bg-BG"/>
          </w:rPr>
          <w:t>”</w:t>
        </w:r>
        <w:r w:rsidRPr="00041E48">
          <w:rPr>
            <w:sz w:val="18"/>
            <w:lang w:val="ru-RU"/>
          </w:rPr>
          <w:t>Брянска" №30 , тел.: (+35966) 804 168, 805 305</w:t>
        </w:r>
        <w:r w:rsidRPr="00041E48">
          <w:rPr>
            <w:sz w:val="18"/>
            <w:lang w:val="bg-BG"/>
          </w:rPr>
          <w:t>,</w:t>
        </w:r>
        <w:r w:rsidRPr="00041E48">
          <w:rPr>
            <w:sz w:val="18"/>
            <w:lang w:val="ru-RU"/>
          </w:rPr>
          <w:t xml:space="preserve"> </w:t>
        </w:r>
        <w:r w:rsidRPr="00041E48">
          <w:rPr>
            <w:sz w:val="18"/>
            <w:lang w:val="bg-BG"/>
          </w:rPr>
          <w:t>тел.факс 801 551</w:t>
        </w:r>
      </w:p>
      <w:p w:rsidR="00622F3F" w:rsidRDefault="00622F3F" w:rsidP="006C5495">
        <w:pPr>
          <w:pStyle w:val="Footer"/>
          <w:tabs>
            <w:tab w:val="left" w:pos="7230"/>
            <w:tab w:val="left" w:pos="7655"/>
          </w:tabs>
          <w:spacing w:line="216" w:lineRule="auto"/>
          <w:ind w:left="-851" w:right="-285"/>
          <w:jc w:val="center"/>
          <w:rPr>
            <w:noProof/>
            <w:sz w:val="16"/>
            <w:szCs w:val="16"/>
            <w:lang w:val="bg-BG"/>
          </w:rPr>
        </w:pPr>
        <w:r w:rsidRPr="00041E48">
          <w:rPr>
            <w:sz w:val="18"/>
          </w:rPr>
          <w:t>E-mail: odzg_gabrovo@mzh.government.bg</w:t>
        </w:r>
      </w:p>
      <w:p w:rsidR="00622F3F" w:rsidRDefault="00622F3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B61" w:rsidRPr="00E54B61">
          <w:rPr>
            <w:noProof/>
            <w:lang w:val="bg-BG"/>
          </w:rPr>
          <w:t>2</w:t>
        </w:r>
        <w:r>
          <w:fldChar w:fldCharType="end"/>
        </w:r>
      </w:p>
    </w:sdtContent>
  </w:sdt>
  <w:p w:rsidR="00622F3F" w:rsidRDefault="00622F3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041E48" w:rsidRDefault="00622F3F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622F3F" w:rsidRDefault="00622F3F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9FC" w:rsidRDefault="00B139FC">
      <w:r>
        <w:separator/>
      </w:r>
    </w:p>
  </w:footnote>
  <w:footnote w:type="continuationSeparator" w:id="0">
    <w:p w:rsidR="00B139FC" w:rsidRDefault="00B139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2F3F" w:rsidRPr="005B69F7" w:rsidRDefault="00622F3F" w:rsidP="005B69F7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E46C84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spacing w:val="40"/>
        <w:sz w:val="30"/>
        <w:szCs w:val="30"/>
      </w:rPr>
    </w:pPr>
    <w:r w:rsidRPr="00E46C84">
      <w:rPr>
        <w:rFonts w:ascii="Times New Roman" w:hAnsi="Times New Roman"/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68C2E34E" wp14:editId="179720B9">
          <wp:simplePos x="0" y="0"/>
          <wp:positionH relativeFrom="column">
            <wp:posOffset>5029200</wp:posOffset>
          </wp:positionH>
          <wp:positionV relativeFrom="paragraph">
            <wp:posOffset>19050</wp:posOffset>
          </wp:positionV>
          <wp:extent cx="1174115" cy="565150"/>
          <wp:effectExtent l="0" t="0" r="6985" b="6350"/>
          <wp:wrapNone/>
          <wp:docPr id="5" name="Картина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2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46C84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BCF1693" wp14:editId="72A1D62C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<w:pict>
            <v:shapetype coordsize="21600,21600" filled="f" id="_x0000_t32" o:oned="t" o:spt="32" path="m,l21600,21600e" w14:anchorId="4330C689">
              <v:path arrowok="t" fillok="f" o:connecttype="none"/>
              <o:lock shapetype="t" v:ext="edit"/>
            </v:shapetype>
            <v:shape id="AutoShape 1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G6oCjIgIAAD0EAAAOAAAAZHJzL2Uyb0RvYy54bWysU8uO2jAU3VfqP1jeQxImUIgIo1EC3Uw7 SDP9AGM7iVXHtmxDQFX/vdfm0dJuqqpZOH7ce+7jnLt8PPYSHbh1QqsSZ+MUI66oZkK1Jf7ythnN MXKeKEakVrzEJ+7w4+r9u+VgCj7RnZaMWwQgyhWDKXHnvSmSxNGO98SNteEKHhtte+LhaNuEWTIA ei+TSZrOkkFbZqym3Dm4rc+PeBXxm4ZT/9I0jnskSwy5+bjauO7CmqyWpGgtMZ2glzTIP2TRE6Eg 6A2qJp6gvRV/QPWCWu1048dU94luGkF5rAGqydLfqnntiOGxFmiOM7c2uf8HSz8fthYJBtxhpEgP FD3tvY6RUZaF/gzGFWBWqa0NFdKjejXPmn51SOmqI6rl0frtZMA5eiR3LuHgDETZDZ80AxsCAWKz jo3tAyS0AR0jJ6cbJ/zoEYXL2cMUIwr3s2yS5ZGwhBRXT2Od/8h1j8KmxM5bItrOV1opoF7bLMYh h2fnoRJwvDqEsEpvhJRRAVKhocSL6WQaHZyWgoXHYOZsu6ukRQcSNBS/0BYAuzOzeq9YBOs4YevL 3hMhz3uwlyrgQWWQzmV3Fsm3RbpYz9fzfJRPZutRntb16GlT5aPZJvswrR/qqqqz7yG1LC86wRhX IburYLP87wRxGZ2z1G6SvbUhuUePJUKy139MOlIb2DzrYqfZaWtDNwLLoNFofJmnMAS/nqPVz6lf /QAAAP//AwBQSwMEFAAGAAgAAAAhAOEqQM/cAAAABgEAAA8AAABkcnMvZG93bnJldi54bWxMj0FP g0AUhO8m/ofNM/Fi7NJaiFAeTWPiwaNtE69beAWUfUvYpWB/vc+THiczmfkm3862UxcafOsYYbmI QBGXrmq5RjgeXh+fQflguDKdY0L4Jg/b4vYmN1nlJn6nyz7USkrYZwahCaHPtPZlQ9b4heuJxTu7 wZogcqh1NZhJym2nV1GUaGtaloXG9PTSUPm1Hy0C+TFeRrvU1se36/Twsbp+Tv0B8f5u3m1ABZrD Xxh+8QUdCmE6uZErrzqEJF5LEuFJHomdxDGoE0KarkEXuf6PX/wAAAD//wMAUEsBAi0AFAAGAAgA AAAhALaDOJL+AAAA4QEAABMAAAAAAAAAAAAAAAAAAAAAAFtDb250ZW50X1R5cGVzXS54bWxQSwEC LQAUAAYACAAAACEAOP0h/9YAAACUAQAACwAAAAAAAAAAAAAAAAAvAQAAX3JlbHMvLnJlbHNQSwEC LQAUAAYACAAAACEAxuqAoyICAAA9BAAADgAAAAAAAAAAAAAAAAAuAgAAZHJzL2Uyb0RvYy54bWxQ SwECLQAUAAYACAAAACEA4SpAz9wAAAAGAQAADwAAAAAAAAAAAAAAAAB8BAAAZHJzL2Rvd25yZXYu eG1sUEsFBgAAAAAEAAQA8wAAAIUFAAAAAA== " o:spid="_x0000_s1026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type="#_x0000_t32"/>
          </w:pict>
        </mc:Fallback>
      </mc:AlternateContent>
    </w:r>
    <w:r w:rsidRPr="00E46C84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622F3F" w:rsidRPr="00E46C84" w:rsidRDefault="00622F3F" w:rsidP="00C80107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Times New Roman" w:hAnsi="Times New Roman"/>
        <w:b w:val="0"/>
        <w:spacing w:val="40"/>
        <w:sz w:val="26"/>
        <w:szCs w:val="26"/>
      </w:rPr>
    </w:pPr>
    <w:r w:rsidRPr="00E46C84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земеделието, храните и горите</w:t>
    </w:r>
  </w:p>
  <w:p w:rsidR="00622F3F" w:rsidRPr="00E46C84" w:rsidRDefault="00622F3F" w:rsidP="00C80107">
    <w:pPr>
      <w:tabs>
        <w:tab w:val="left" w:pos="1276"/>
      </w:tabs>
      <w:ind w:left="851"/>
      <w:rPr>
        <w:rFonts w:ascii="Times New Roman" w:hAnsi="Times New Roman"/>
        <w:lang w:val="bg-BG"/>
      </w:rPr>
    </w:pPr>
    <w:r w:rsidRPr="00E46C84">
      <w:rPr>
        <w:rFonts w:ascii="Times New Roman" w:hAnsi="Times New Roman"/>
        <w:spacing w:val="40"/>
        <w:sz w:val="26"/>
        <w:szCs w:val="26"/>
        <w:lang w:val="bg-BG"/>
      </w:rPr>
      <w:t>Областна дирекция</w:t>
    </w:r>
    <w:r w:rsidRPr="00E46C84">
      <w:rPr>
        <w:rFonts w:ascii="Times New Roman" w:hAnsi="Times New Roman"/>
        <w:spacing w:val="40"/>
        <w:sz w:val="26"/>
        <w:szCs w:val="26"/>
      </w:rPr>
      <w:t xml:space="preserve"> </w:t>
    </w:r>
    <w:r w:rsidRPr="00E46C84">
      <w:rPr>
        <w:rFonts w:ascii="Times New Roman" w:hAnsi="Times New Roman"/>
        <w:spacing w:val="40"/>
        <w:sz w:val="26"/>
        <w:szCs w:val="26"/>
        <w:lang w:val="bg-BG"/>
      </w:rPr>
      <w:t>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201DD3"/>
    <w:rsid w:val="0020653E"/>
    <w:rsid w:val="002130D0"/>
    <w:rsid w:val="00217C0D"/>
    <w:rsid w:val="00225564"/>
    <w:rsid w:val="00232F8E"/>
    <w:rsid w:val="00233184"/>
    <w:rsid w:val="00237B9A"/>
    <w:rsid w:val="00250E9F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7E58"/>
    <w:rsid w:val="00316276"/>
    <w:rsid w:val="0032686E"/>
    <w:rsid w:val="00331408"/>
    <w:rsid w:val="0033427F"/>
    <w:rsid w:val="003356C0"/>
    <w:rsid w:val="00346A0D"/>
    <w:rsid w:val="003529BD"/>
    <w:rsid w:val="00353649"/>
    <w:rsid w:val="003566ED"/>
    <w:rsid w:val="0036552F"/>
    <w:rsid w:val="00373BD6"/>
    <w:rsid w:val="003742E0"/>
    <w:rsid w:val="00394DCC"/>
    <w:rsid w:val="003A4421"/>
    <w:rsid w:val="003B7313"/>
    <w:rsid w:val="003B7671"/>
    <w:rsid w:val="003C1055"/>
    <w:rsid w:val="003C3E35"/>
    <w:rsid w:val="003E4D34"/>
    <w:rsid w:val="003E5E2E"/>
    <w:rsid w:val="003E5E8B"/>
    <w:rsid w:val="003F59C8"/>
    <w:rsid w:val="003F6D21"/>
    <w:rsid w:val="003F7EC5"/>
    <w:rsid w:val="00404969"/>
    <w:rsid w:val="00407921"/>
    <w:rsid w:val="00411C35"/>
    <w:rsid w:val="004127EE"/>
    <w:rsid w:val="004302EE"/>
    <w:rsid w:val="0043144E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7270B"/>
    <w:rsid w:val="00480D65"/>
    <w:rsid w:val="00493A52"/>
    <w:rsid w:val="00495762"/>
    <w:rsid w:val="00495C6D"/>
    <w:rsid w:val="004A0FB3"/>
    <w:rsid w:val="004A2808"/>
    <w:rsid w:val="004A2DB7"/>
    <w:rsid w:val="004A6038"/>
    <w:rsid w:val="004A7401"/>
    <w:rsid w:val="004B10AD"/>
    <w:rsid w:val="004C3144"/>
    <w:rsid w:val="004D47C7"/>
    <w:rsid w:val="004E5062"/>
    <w:rsid w:val="004F39D4"/>
    <w:rsid w:val="004F765C"/>
    <w:rsid w:val="00507FEC"/>
    <w:rsid w:val="0052781F"/>
    <w:rsid w:val="00530F55"/>
    <w:rsid w:val="00535DE4"/>
    <w:rsid w:val="00542607"/>
    <w:rsid w:val="00542733"/>
    <w:rsid w:val="00542842"/>
    <w:rsid w:val="00546620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1CB4"/>
    <w:rsid w:val="005A3B17"/>
    <w:rsid w:val="005B6171"/>
    <w:rsid w:val="005B69F7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76E46"/>
    <w:rsid w:val="00677078"/>
    <w:rsid w:val="00682B72"/>
    <w:rsid w:val="00687260"/>
    <w:rsid w:val="00695B72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2EC5"/>
    <w:rsid w:val="007F4C39"/>
    <w:rsid w:val="008108FD"/>
    <w:rsid w:val="00821C2F"/>
    <w:rsid w:val="00822321"/>
    <w:rsid w:val="00826BD6"/>
    <w:rsid w:val="00827A22"/>
    <w:rsid w:val="008374DD"/>
    <w:rsid w:val="00841F3F"/>
    <w:rsid w:val="0085041E"/>
    <w:rsid w:val="0085348A"/>
    <w:rsid w:val="0085428E"/>
    <w:rsid w:val="008628E1"/>
    <w:rsid w:val="00863229"/>
    <w:rsid w:val="00866D9D"/>
    <w:rsid w:val="00883DD4"/>
    <w:rsid w:val="00895E64"/>
    <w:rsid w:val="008A4586"/>
    <w:rsid w:val="008B0206"/>
    <w:rsid w:val="008B1300"/>
    <w:rsid w:val="008B3665"/>
    <w:rsid w:val="008B3CC4"/>
    <w:rsid w:val="008C1742"/>
    <w:rsid w:val="008C1F0D"/>
    <w:rsid w:val="008E63AB"/>
    <w:rsid w:val="0090127B"/>
    <w:rsid w:val="00913C33"/>
    <w:rsid w:val="00914EB4"/>
    <w:rsid w:val="00936425"/>
    <w:rsid w:val="009401C9"/>
    <w:rsid w:val="0094124B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159D"/>
    <w:rsid w:val="009E617D"/>
    <w:rsid w:val="009E7D8E"/>
    <w:rsid w:val="009F07B6"/>
    <w:rsid w:val="009F49A0"/>
    <w:rsid w:val="00A058C9"/>
    <w:rsid w:val="00A079E3"/>
    <w:rsid w:val="00A07DF1"/>
    <w:rsid w:val="00A10B90"/>
    <w:rsid w:val="00A15922"/>
    <w:rsid w:val="00A17EB6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90285"/>
    <w:rsid w:val="00AA0574"/>
    <w:rsid w:val="00AB0495"/>
    <w:rsid w:val="00AB6384"/>
    <w:rsid w:val="00AD13E8"/>
    <w:rsid w:val="00AD37FF"/>
    <w:rsid w:val="00AD422B"/>
    <w:rsid w:val="00AE2729"/>
    <w:rsid w:val="00AF1848"/>
    <w:rsid w:val="00B04DF4"/>
    <w:rsid w:val="00B139FC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492C"/>
    <w:rsid w:val="00CB764C"/>
    <w:rsid w:val="00CC4789"/>
    <w:rsid w:val="00CD0A12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313D3"/>
    <w:rsid w:val="00D348C0"/>
    <w:rsid w:val="00D3556B"/>
    <w:rsid w:val="00D40787"/>
    <w:rsid w:val="00D40887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92B77"/>
    <w:rsid w:val="00DA2BE5"/>
    <w:rsid w:val="00DB046A"/>
    <w:rsid w:val="00DD11B4"/>
    <w:rsid w:val="00DE6A9E"/>
    <w:rsid w:val="00DF1222"/>
    <w:rsid w:val="00E11049"/>
    <w:rsid w:val="00E142EA"/>
    <w:rsid w:val="00E16D73"/>
    <w:rsid w:val="00E22C27"/>
    <w:rsid w:val="00E46C84"/>
    <w:rsid w:val="00E54B61"/>
    <w:rsid w:val="00E609D0"/>
    <w:rsid w:val="00E63B77"/>
    <w:rsid w:val="00E76AE7"/>
    <w:rsid w:val="00E77885"/>
    <w:rsid w:val="00E77973"/>
    <w:rsid w:val="00E80A45"/>
    <w:rsid w:val="00E83EDD"/>
    <w:rsid w:val="00E901CA"/>
    <w:rsid w:val="00E93FCD"/>
    <w:rsid w:val="00E94B61"/>
    <w:rsid w:val="00E950E8"/>
    <w:rsid w:val="00EA3B1F"/>
    <w:rsid w:val="00EA3FEB"/>
    <w:rsid w:val="00EB62CA"/>
    <w:rsid w:val="00ED2B0D"/>
    <w:rsid w:val="00ED7158"/>
    <w:rsid w:val="00EF55F5"/>
    <w:rsid w:val="00F00466"/>
    <w:rsid w:val="00F130FB"/>
    <w:rsid w:val="00F26248"/>
    <w:rsid w:val="00F349E7"/>
    <w:rsid w:val="00F428E6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FooterChar">
    <w:name w:val="Footer Char"/>
    <w:basedOn w:val="DefaultParagraphFont"/>
    <w:link w:val="Footer"/>
    <w:uiPriority w:val="99"/>
    <w:rsid w:val="00C54547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Normal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472</Words>
  <Characters>2692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9</cp:revision>
  <cp:lastPrinted>2019-08-13T08:23:00Z</cp:lastPrinted>
  <dcterms:created xsi:type="dcterms:W3CDTF">2020-09-23T13:02:00Z</dcterms:created>
  <dcterms:modified xsi:type="dcterms:W3CDTF">2020-10-09T12:58:00Z</dcterms:modified>
</cp:coreProperties>
</file>